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64B0FCFF" w14:textId="77777777" w:rsidR="00F65317" w:rsidRDefault="00F65317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9E5">
        <w:rPr>
          <w:rFonts w:ascii="Times New Roman" w:eastAsia="Times New Roman" w:hAnsi="Times New Roman" w:cs="Times New Roman"/>
          <w:b/>
          <w:sz w:val="24"/>
          <w:szCs w:val="24"/>
        </w:rPr>
        <w:t>www.zenatura.sk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0B7D65A4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1EF4F04A" w14:textId="7E8BCA9A" w:rsidR="004A372E" w:rsidRPr="007369E5" w:rsidRDefault="00661DF8" w:rsidP="004A37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4975BA">
        <w:rPr>
          <w:rFonts w:ascii="Times New Roman" w:eastAsia="Times New Roman" w:hAnsi="Times New Roman" w:cs="Times New Roman"/>
          <w:sz w:val="24"/>
          <w:szCs w:val="24"/>
        </w:rPr>
        <w:t>Zenatura</w:t>
      </w:r>
      <w:proofErr w:type="spellEnd"/>
      <w:r w:rsidR="004A372E" w:rsidRPr="007369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72E" w:rsidRPr="007369E5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4A372E" w:rsidRPr="007369E5">
        <w:rPr>
          <w:rFonts w:ascii="Times New Roman" w:eastAsia="Times New Roman" w:hAnsi="Times New Roman" w:cs="Times New Roman"/>
          <w:sz w:val="24"/>
          <w:szCs w:val="24"/>
        </w:rPr>
        <w:t>., Reca 364, Reca 925 26, Slovenská republika</w:t>
      </w:r>
    </w:p>
    <w:p w14:paraId="49806D39" w14:textId="35B3017A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4975BA"/>
    <w:rsid w:val="004A372E"/>
    <w:rsid w:val="00661DF8"/>
    <w:rsid w:val="0077276C"/>
    <w:rsid w:val="009177F8"/>
    <w:rsid w:val="00951117"/>
    <w:rsid w:val="00C45F38"/>
    <w:rsid w:val="00E91499"/>
    <w:rsid w:val="00ED717E"/>
    <w:rsid w:val="00F65317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Sebastian Szimeth</cp:lastModifiedBy>
  <cp:revision>15</cp:revision>
  <dcterms:created xsi:type="dcterms:W3CDTF">2023-07-24T10:15:00Z</dcterms:created>
  <dcterms:modified xsi:type="dcterms:W3CDTF">2025-02-04T14:51:00Z</dcterms:modified>
</cp:coreProperties>
</file>